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3B" w:rsidRPr="00A567DE" w:rsidRDefault="0005073B" w:rsidP="0005073B">
      <w:pPr>
        <w:rPr>
          <w:rFonts w:ascii="Times New Roman" w:hAnsi="Times New Roman" w:cs="Tahoma"/>
          <w:color w:val="000000"/>
          <w:szCs w:val="21"/>
        </w:rPr>
      </w:pPr>
      <w:r w:rsidRPr="00A567DE">
        <w:rPr>
          <w:rFonts w:ascii="Times New Roman" w:hAnsi="Times New Roman" w:cs="Tahoma"/>
          <w:color w:val="000000"/>
          <w:szCs w:val="21"/>
        </w:rPr>
        <w:t>Eleanor Anderson</w:t>
      </w:r>
    </w:p>
    <w:p w:rsidR="0005073B" w:rsidRPr="00A567DE" w:rsidRDefault="0005073B" w:rsidP="0005073B">
      <w:pPr>
        <w:rPr>
          <w:rFonts w:ascii="Times New Roman" w:hAnsi="Times New Roman" w:cs="Tahoma"/>
          <w:color w:val="000000"/>
          <w:szCs w:val="21"/>
        </w:rPr>
      </w:pPr>
      <w:r w:rsidRPr="00A567DE">
        <w:rPr>
          <w:rFonts w:ascii="Times New Roman" w:hAnsi="Times New Roman" w:cs="Tahoma"/>
          <w:color w:val="000000"/>
          <w:szCs w:val="21"/>
        </w:rPr>
        <w:t>EECS 472</w:t>
      </w:r>
    </w:p>
    <w:p w:rsidR="0005073B" w:rsidRPr="00A567DE" w:rsidRDefault="00F60DB4" w:rsidP="0005073B">
      <w:pPr>
        <w:rPr>
          <w:rFonts w:ascii="Times New Roman" w:hAnsi="Times New Roman" w:cs="Tahoma"/>
          <w:color w:val="000000"/>
          <w:szCs w:val="21"/>
        </w:rPr>
      </w:pPr>
      <w:r>
        <w:rPr>
          <w:rFonts w:ascii="Times New Roman" w:hAnsi="Times New Roman" w:cs="Tahoma"/>
          <w:color w:val="000000"/>
          <w:szCs w:val="21"/>
        </w:rPr>
        <w:t>Project Update 5/20</w:t>
      </w:r>
      <w:r w:rsidR="0005073B" w:rsidRPr="00A567DE">
        <w:rPr>
          <w:rFonts w:ascii="Times New Roman" w:hAnsi="Times New Roman" w:cs="Tahoma"/>
          <w:color w:val="000000"/>
          <w:szCs w:val="21"/>
        </w:rPr>
        <w:t>/13</w:t>
      </w:r>
    </w:p>
    <w:p w:rsidR="0005073B" w:rsidRPr="00A567DE" w:rsidRDefault="0005073B" w:rsidP="0005073B">
      <w:pPr>
        <w:rPr>
          <w:rFonts w:ascii="Times New Roman" w:hAnsi="Times New Roman" w:cs="Tahoma"/>
          <w:color w:val="000000"/>
          <w:szCs w:val="21"/>
        </w:rPr>
      </w:pPr>
    </w:p>
    <w:p w:rsidR="0005073B" w:rsidRPr="00A567DE" w:rsidRDefault="00F60DB4" w:rsidP="0005073B">
      <w:pPr>
        <w:rPr>
          <w:rFonts w:ascii="Times New Roman" w:eastAsiaTheme="minorEastAsia" w:hAnsi="Times New Roman"/>
          <w:szCs w:val="20"/>
        </w:rPr>
      </w:pPr>
      <w:r>
        <w:rPr>
          <w:rFonts w:ascii="Times New Roman" w:hAnsi="Times New Roman" w:cs="Tahoma"/>
          <w:color w:val="000000"/>
          <w:szCs w:val="21"/>
        </w:rPr>
        <w:t>Since I was having trouble understanding what was going on in my more literal model of the Kellogg paper, I created a much simpler model to work up from.</w:t>
      </w:r>
    </w:p>
    <w:p w:rsidR="0005073B" w:rsidRPr="00A567DE" w:rsidRDefault="0005073B" w:rsidP="0005073B">
      <w:pPr>
        <w:rPr>
          <w:rFonts w:ascii="Times New Roman" w:eastAsiaTheme="minorEastAsia" w:hAnsi="Times New Roman"/>
          <w:szCs w:val="20"/>
        </w:rPr>
      </w:pPr>
    </w:p>
    <w:p w:rsidR="00F60DB4" w:rsidRPr="00F60DB4" w:rsidRDefault="0005073B" w:rsidP="0005073B">
      <w:pPr>
        <w:rPr>
          <w:rFonts w:ascii="Times New Roman" w:eastAsiaTheme="minorEastAsia" w:hAnsi="Times New Roman"/>
          <w:b/>
          <w:szCs w:val="20"/>
        </w:rPr>
      </w:pPr>
      <w:r w:rsidRPr="00A567DE">
        <w:rPr>
          <w:rFonts w:ascii="Times New Roman" w:eastAsiaTheme="minorEastAsia" w:hAnsi="Times New Roman"/>
          <w:b/>
          <w:szCs w:val="20"/>
        </w:rPr>
        <w:t>Agent Behavior:</w:t>
      </w:r>
    </w:p>
    <w:p w:rsidR="0005073B" w:rsidRPr="00A567DE" w:rsidRDefault="0005073B" w:rsidP="0005073B">
      <w:pPr>
        <w:rPr>
          <w:rFonts w:ascii="Times New Roman" w:eastAsiaTheme="minorEastAsia" w:hAnsi="Times New Roman"/>
          <w:szCs w:val="20"/>
        </w:rPr>
      </w:pPr>
    </w:p>
    <w:p w:rsidR="00F60DB4" w:rsidRDefault="00F60DB4" w:rsidP="00F60DB4">
      <w:pPr>
        <w:spacing w:beforeLines="1" w:afterLines="1"/>
        <w:rPr>
          <w:rFonts w:ascii="Times" w:hAnsi="Times" w:cs="Times New Roman"/>
          <w:szCs w:val="20"/>
        </w:rPr>
      </w:pPr>
      <w:r w:rsidRPr="00F60DB4">
        <w:rPr>
          <w:rFonts w:ascii="Times" w:hAnsi="Times" w:cs="Times New Roman"/>
          <w:szCs w:val="20"/>
        </w:rPr>
        <w:t xml:space="preserve">Everyone starts with one of two opinions “defender” or “reformer.” </w:t>
      </w:r>
    </w:p>
    <w:p w:rsidR="00F60DB4" w:rsidRPr="00F60DB4" w:rsidRDefault="00F60DB4" w:rsidP="00F60DB4">
      <w:pPr>
        <w:spacing w:beforeLines="1" w:afterLines="1"/>
        <w:rPr>
          <w:rFonts w:ascii="Times" w:hAnsi="Times" w:cs="Times New Roman"/>
          <w:szCs w:val="20"/>
        </w:rPr>
      </w:pPr>
    </w:p>
    <w:p w:rsidR="00F60DB4" w:rsidRPr="00F60DB4" w:rsidRDefault="00F60DB4" w:rsidP="00F60DB4">
      <w:pPr>
        <w:spacing w:beforeLines="1" w:afterLines="1"/>
        <w:rPr>
          <w:rFonts w:ascii="Times" w:hAnsi="Times" w:cs="Times New Roman"/>
          <w:szCs w:val="20"/>
        </w:rPr>
      </w:pPr>
      <w:r w:rsidRPr="00F60DB4">
        <w:rPr>
          <w:rFonts w:ascii="Times" w:hAnsi="Times" w:cs="Times New Roman"/>
          <w:szCs w:val="20"/>
        </w:rPr>
        <w:t xml:space="preserve">At each tick, turtles look at the turtles within the radius of their turtle-vision (including themselves): </w:t>
      </w:r>
    </w:p>
    <w:p w:rsidR="00F60DB4" w:rsidRPr="00F60DB4" w:rsidRDefault="00F60DB4" w:rsidP="00F60DB4">
      <w:pPr>
        <w:numPr>
          <w:ilvl w:val="0"/>
          <w:numId w:val="1"/>
        </w:numPr>
        <w:spacing w:beforeLines="1" w:afterLines="1"/>
        <w:rPr>
          <w:rFonts w:ascii="Times" w:hAnsi="Times"/>
          <w:szCs w:val="20"/>
        </w:rPr>
      </w:pPr>
      <w:proofErr w:type="gramStart"/>
      <w:r w:rsidRPr="00F60DB4">
        <w:rPr>
          <w:rFonts w:ascii="Times" w:hAnsi="Times"/>
          <w:szCs w:val="20"/>
        </w:rPr>
        <w:t>if</w:t>
      </w:r>
      <w:proofErr w:type="gramEnd"/>
      <w:r w:rsidRPr="00F60DB4">
        <w:rPr>
          <w:rFonts w:ascii="Times" w:hAnsi="Times"/>
          <w:szCs w:val="20"/>
        </w:rPr>
        <w:t xml:space="preserve"> the majority were defenders on the last tick, </w:t>
      </w:r>
      <w:r>
        <w:rPr>
          <w:rFonts w:ascii="Times" w:hAnsi="Times"/>
          <w:szCs w:val="20"/>
        </w:rPr>
        <w:t>I become</w:t>
      </w:r>
      <w:r w:rsidRPr="00F60DB4">
        <w:rPr>
          <w:rFonts w:ascii="Times" w:hAnsi="Times"/>
          <w:szCs w:val="20"/>
        </w:rPr>
        <w:t xml:space="preserve"> a defender </w:t>
      </w:r>
    </w:p>
    <w:p w:rsidR="00F60DB4" w:rsidRPr="00F60DB4" w:rsidRDefault="00F60DB4" w:rsidP="00F60DB4">
      <w:pPr>
        <w:numPr>
          <w:ilvl w:val="0"/>
          <w:numId w:val="1"/>
        </w:numPr>
        <w:spacing w:beforeLines="1" w:afterLines="1"/>
        <w:rPr>
          <w:rFonts w:ascii="Times" w:hAnsi="Times"/>
          <w:szCs w:val="20"/>
        </w:rPr>
      </w:pPr>
      <w:proofErr w:type="gramStart"/>
      <w:r w:rsidRPr="00F60DB4">
        <w:rPr>
          <w:rFonts w:ascii="Times" w:hAnsi="Times"/>
          <w:szCs w:val="20"/>
        </w:rPr>
        <w:t>if</w:t>
      </w:r>
      <w:proofErr w:type="gramEnd"/>
      <w:r w:rsidRPr="00F60DB4">
        <w:rPr>
          <w:rFonts w:ascii="Times" w:hAnsi="Times"/>
          <w:szCs w:val="20"/>
        </w:rPr>
        <w:t xml:space="preserve"> the majority were reformer on the last tick, </w:t>
      </w:r>
      <w:r>
        <w:rPr>
          <w:rFonts w:ascii="Times" w:hAnsi="Times"/>
          <w:szCs w:val="20"/>
        </w:rPr>
        <w:t>I</w:t>
      </w:r>
      <w:r w:rsidRPr="00F60DB4">
        <w:rPr>
          <w:rFonts w:ascii="Times" w:hAnsi="Times"/>
          <w:szCs w:val="20"/>
        </w:rPr>
        <w:t xml:space="preserve"> becomes a reformer. </w:t>
      </w:r>
    </w:p>
    <w:p w:rsidR="00F60DB4" w:rsidRPr="00F60DB4" w:rsidRDefault="00F60DB4" w:rsidP="00F60DB4">
      <w:pPr>
        <w:spacing w:beforeLines="1" w:afterLines="1"/>
        <w:rPr>
          <w:rFonts w:ascii="Times" w:hAnsi="Times" w:cs="Times New Roman"/>
          <w:szCs w:val="20"/>
        </w:rPr>
      </w:pPr>
      <w:r w:rsidRPr="00F60DB4">
        <w:rPr>
          <w:rFonts w:ascii="Times" w:hAnsi="Times" w:cs="Times New Roman"/>
          <w:szCs w:val="20"/>
        </w:rPr>
        <w:t xml:space="preserve">Turtles can move in 3 ways </w:t>
      </w:r>
    </w:p>
    <w:p w:rsidR="00F60DB4" w:rsidRPr="00F60DB4" w:rsidRDefault="00F60DB4" w:rsidP="00F60DB4">
      <w:pPr>
        <w:numPr>
          <w:ilvl w:val="0"/>
          <w:numId w:val="2"/>
        </w:numPr>
        <w:spacing w:beforeLines="1" w:afterLines="1"/>
        <w:rPr>
          <w:rFonts w:ascii="Times" w:hAnsi="Times"/>
          <w:szCs w:val="20"/>
        </w:rPr>
      </w:pPr>
      <w:proofErr w:type="gramStart"/>
      <w:r w:rsidRPr="00F60DB4">
        <w:rPr>
          <w:rFonts w:ascii="Times" w:hAnsi="Times"/>
          <w:szCs w:val="20"/>
        </w:rPr>
        <w:t>by</w:t>
      </w:r>
      <w:proofErr w:type="gramEnd"/>
      <w:r w:rsidRPr="00F60DB4">
        <w:rPr>
          <w:rFonts w:ascii="Times" w:hAnsi="Times"/>
          <w:szCs w:val="20"/>
        </w:rPr>
        <w:t xml:space="preserve"> walking randomly around the world </w:t>
      </w:r>
    </w:p>
    <w:p w:rsidR="00F60DB4" w:rsidRPr="00F60DB4" w:rsidRDefault="00F60DB4" w:rsidP="00F60DB4">
      <w:pPr>
        <w:numPr>
          <w:ilvl w:val="0"/>
          <w:numId w:val="2"/>
        </w:numPr>
        <w:spacing w:beforeLines="1" w:afterLines="1"/>
        <w:rPr>
          <w:rFonts w:ascii="Times" w:hAnsi="Times"/>
          <w:szCs w:val="20"/>
        </w:rPr>
      </w:pPr>
      <w:proofErr w:type="gramStart"/>
      <w:r w:rsidRPr="00F60DB4">
        <w:rPr>
          <w:rFonts w:ascii="Times" w:hAnsi="Times"/>
          <w:szCs w:val="20"/>
        </w:rPr>
        <w:t>by</w:t>
      </w:r>
      <w:proofErr w:type="gramEnd"/>
      <w:r w:rsidRPr="00F60DB4">
        <w:rPr>
          <w:rFonts w:ascii="Times" w:hAnsi="Times"/>
          <w:szCs w:val="20"/>
        </w:rPr>
        <w:t xml:space="preserve"> moving to a random different location in the world at a certain probability </w:t>
      </w:r>
    </w:p>
    <w:p w:rsidR="00F60DB4" w:rsidRPr="00F60DB4" w:rsidRDefault="00F60DB4" w:rsidP="00F60DB4">
      <w:pPr>
        <w:numPr>
          <w:ilvl w:val="0"/>
          <w:numId w:val="2"/>
        </w:numPr>
        <w:spacing w:beforeLines="1" w:afterLines="1"/>
        <w:rPr>
          <w:rFonts w:ascii="Times" w:hAnsi="Times"/>
          <w:szCs w:val="20"/>
        </w:rPr>
      </w:pPr>
      <w:proofErr w:type="gramStart"/>
      <w:r w:rsidRPr="00F60DB4">
        <w:rPr>
          <w:rFonts w:ascii="Times" w:hAnsi="Times"/>
          <w:szCs w:val="20"/>
        </w:rPr>
        <w:t>by</w:t>
      </w:r>
      <w:proofErr w:type="gramEnd"/>
      <w:r w:rsidRPr="00F60DB4">
        <w:rPr>
          <w:rFonts w:ascii="Times" w:hAnsi="Times"/>
          <w:szCs w:val="20"/>
        </w:rPr>
        <w:t xml:space="preserve"> starting off in groups and having one turtle from each group switch groups at each tick </w:t>
      </w:r>
    </w:p>
    <w:p w:rsidR="0005073B" w:rsidRPr="00F60DB4"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szCs w:val="20"/>
        </w:rPr>
      </w:pPr>
    </w:p>
    <w:p w:rsidR="0005073B" w:rsidRPr="00A567DE" w:rsidRDefault="0005073B" w:rsidP="0005073B">
      <w:pPr>
        <w:rPr>
          <w:rFonts w:ascii="Times New Roman" w:eastAsiaTheme="minorEastAsia" w:hAnsi="Times New Roman"/>
          <w:b/>
          <w:szCs w:val="20"/>
        </w:rPr>
      </w:pPr>
      <w:r w:rsidRPr="00A567DE">
        <w:rPr>
          <w:rFonts w:ascii="Times New Roman" w:eastAsiaTheme="minorEastAsia" w:hAnsi="Times New Roman"/>
          <w:b/>
          <w:szCs w:val="20"/>
        </w:rPr>
        <w:t xml:space="preserve">System Behavior: </w:t>
      </w:r>
    </w:p>
    <w:p w:rsidR="00F60DB4" w:rsidRDefault="00F60DB4" w:rsidP="0005073B">
      <w:pPr>
        <w:rPr>
          <w:rFonts w:ascii="Times New Roman" w:eastAsiaTheme="minorEastAsia" w:hAnsi="Times New Roman"/>
          <w:szCs w:val="20"/>
        </w:rPr>
      </w:pPr>
    </w:p>
    <w:p w:rsidR="00F60DB4" w:rsidRDefault="00F60DB4" w:rsidP="0005073B">
      <w:pPr>
        <w:rPr>
          <w:rFonts w:ascii="Times New Roman" w:eastAsiaTheme="minorEastAsia" w:hAnsi="Times New Roman"/>
          <w:szCs w:val="20"/>
        </w:rPr>
      </w:pPr>
      <w:r>
        <w:rPr>
          <w:rFonts w:ascii="Times New Roman" w:eastAsiaTheme="minorEastAsia" w:hAnsi="Times New Roman"/>
          <w:szCs w:val="20"/>
        </w:rPr>
        <w:t>In the simpler forms of interaction, (“all random” and “a few at a time”) all of the turtles eventually come to hold the same opinion. The vision and moving-probability sliders affect how quickly this happens, but not the outcome.</w:t>
      </w:r>
    </w:p>
    <w:p w:rsidR="00F60DB4" w:rsidRDefault="00F60DB4" w:rsidP="0005073B">
      <w:pPr>
        <w:rPr>
          <w:rFonts w:ascii="Times New Roman" w:eastAsiaTheme="minorEastAsia" w:hAnsi="Times New Roman"/>
          <w:szCs w:val="20"/>
        </w:rPr>
      </w:pPr>
    </w:p>
    <w:p w:rsidR="00F60DB4" w:rsidRDefault="00F60DB4" w:rsidP="0005073B">
      <w:pPr>
        <w:rPr>
          <w:rFonts w:ascii="Times New Roman" w:eastAsiaTheme="minorEastAsia" w:hAnsi="Times New Roman"/>
          <w:szCs w:val="20"/>
        </w:rPr>
      </w:pPr>
      <w:r>
        <w:rPr>
          <w:rFonts w:ascii="Times New Roman" w:eastAsiaTheme="minorEastAsia" w:hAnsi="Times New Roman"/>
          <w:szCs w:val="20"/>
        </w:rPr>
        <w:t xml:space="preserve">Under the “groups” setting, if the vision slider is set very low (e.g. 1.5) this eventually happens as well. (Although first, the groups all develop similar patterns of defenders and reformers, which </w:t>
      </w:r>
      <w:proofErr w:type="gramStart"/>
      <w:r>
        <w:rPr>
          <w:rFonts w:ascii="Times New Roman" w:eastAsiaTheme="minorEastAsia" w:hAnsi="Times New Roman"/>
          <w:szCs w:val="20"/>
        </w:rPr>
        <w:t>is</w:t>
      </w:r>
      <w:proofErr w:type="gramEnd"/>
      <w:r>
        <w:rPr>
          <w:rFonts w:ascii="Times New Roman" w:eastAsiaTheme="minorEastAsia" w:hAnsi="Times New Roman"/>
          <w:szCs w:val="20"/>
        </w:rPr>
        <w:t xml:space="preserve"> interesting). However, if the vision slider is set higher (e.g. 4) each group will develop its own stable opinion, and the system as whole can support some groups with each opinion.</w:t>
      </w:r>
    </w:p>
    <w:p w:rsid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b/>
          <w:szCs w:val="20"/>
        </w:rPr>
      </w:pPr>
      <w:r w:rsidRPr="00A567DE">
        <w:rPr>
          <w:rFonts w:ascii="Times New Roman" w:eastAsiaTheme="minorEastAsia" w:hAnsi="Times New Roman"/>
          <w:b/>
          <w:szCs w:val="20"/>
        </w:rPr>
        <w:t>Rationale:</w:t>
      </w:r>
    </w:p>
    <w:p w:rsidR="00A567DE" w:rsidRP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szCs w:val="20"/>
        </w:rPr>
      </w:pPr>
      <w:r w:rsidRPr="00A567DE">
        <w:rPr>
          <w:rFonts w:ascii="Times New Roman" w:eastAsiaTheme="minorEastAsia" w:hAnsi="Times New Roman"/>
          <w:szCs w:val="20"/>
        </w:rPr>
        <w:t xml:space="preserve">I </w:t>
      </w:r>
      <w:r w:rsidR="00F60DB4">
        <w:rPr>
          <w:rFonts w:ascii="Times New Roman" w:eastAsiaTheme="minorEastAsia" w:hAnsi="Times New Roman"/>
          <w:szCs w:val="20"/>
        </w:rPr>
        <w:t>wanted to start very, very simple and work up to some of the mechanisms that I think may be at play in Kellogg’s case.</w:t>
      </w:r>
    </w:p>
    <w:p w:rsid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szCs w:val="20"/>
        </w:rPr>
      </w:pPr>
    </w:p>
    <w:p w:rsidR="00A567DE" w:rsidRPr="00A567DE" w:rsidRDefault="00A567DE" w:rsidP="0005073B">
      <w:pPr>
        <w:rPr>
          <w:rFonts w:ascii="Times New Roman" w:eastAsiaTheme="minorEastAsia" w:hAnsi="Times New Roman"/>
          <w:b/>
          <w:szCs w:val="20"/>
        </w:rPr>
      </w:pPr>
      <w:r w:rsidRPr="00A567DE">
        <w:rPr>
          <w:rFonts w:ascii="Times New Roman" w:eastAsiaTheme="minorEastAsia" w:hAnsi="Times New Roman"/>
          <w:b/>
          <w:szCs w:val="20"/>
        </w:rPr>
        <w:t>Model Output:</w:t>
      </w:r>
    </w:p>
    <w:p w:rsidR="00A567DE" w:rsidRPr="00A567DE" w:rsidRDefault="00A567DE" w:rsidP="0005073B">
      <w:pPr>
        <w:rPr>
          <w:rFonts w:ascii="Times New Roman" w:eastAsiaTheme="minorEastAsia" w:hAnsi="Times New Roman"/>
          <w:szCs w:val="20"/>
        </w:rPr>
      </w:pPr>
    </w:p>
    <w:p w:rsidR="003F4259" w:rsidRDefault="003F4259" w:rsidP="0005073B">
      <w:pPr>
        <w:rPr>
          <w:rFonts w:ascii="Times New Roman" w:eastAsiaTheme="minorEastAsia" w:hAnsi="Times New Roman"/>
          <w:szCs w:val="20"/>
        </w:rPr>
      </w:pPr>
      <w:r>
        <w:rPr>
          <w:rFonts w:ascii="Times New Roman" w:eastAsiaTheme="minorEastAsia" w:hAnsi="Times New Roman"/>
          <w:szCs w:val="20"/>
        </w:rPr>
        <w:t>I don’t think this model is yet able to capture the dynamics I’m looking for. It’s getting there, though.</w:t>
      </w:r>
    </w:p>
    <w:p w:rsidR="003F4259" w:rsidRDefault="003F4259" w:rsidP="0005073B">
      <w:pPr>
        <w:rPr>
          <w:rFonts w:ascii="Times New Roman" w:eastAsiaTheme="minorEastAsia" w:hAnsi="Times New Roman"/>
          <w:szCs w:val="20"/>
        </w:rPr>
      </w:pPr>
    </w:p>
    <w:p w:rsidR="0005073B" w:rsidRPr="00A567DE" w:rsidRDefault="003F4259" w:rsidP="0005073B">
      <w:pPr>
        <w:rPr>
          <w:rFonts w:ascii="Times New Roman" w:eastAsiaTheme="minorEastAsia" w:hAnsi="Times New Roman"/>
          <w:szCs w:val="20"/>
        </w:rPr>
      </w:pPr>
      <w:r w:rsidRPr="00A567DE">
        <w:rPr>
          <w:rFonts w:ascii="Times New Roman" w:eastAsiaTheme="minorEastAsia" w:hAnsi="Times New Roman"/>
          <w:szCs w:val="20"/>
        </w:rPr>
        <w:t xml:space="preserve"> </w:t>
      </w:r>
    </w:p>
    <w:p w:rsidR="00A567DE" w:rsidRPr="00A567DE" w:rsidRDefault="00A567DE" w:rsidP="0005073B">
      <w:pPr>
        <w:rPr>
          <w:rFonts w:ascii="Times New Roman" w:eastAsiaTheme="minorEastAsia" w:hAnsi="Times New Roman"/>
          <w:b/>
          <w:szCs w:val="20"/>
        </w:rPr>
      </w:pPr>
      <w:r w:rsidRPr="00A567DE">
        <w:rPr>
          <w:rFonts w:ascii="Times New Roman" w:eastAsiaTheme="minorEastAsia" w:hAnsi="Times New Roman"/>
          <w:b/>
          <w:szCs w:val="20"/>
        </w:rPr>
        <w:t>Question</w:t>
      </w:r>
      <w:r w:rsidR="0005073B" w:rsidRPr="00A567DE">
        <w:rPr>
          <w:rFonts w:ascii="Times New Roman" w:eastAsiaTheme="minorEastAsia" w:hAnsi="Times New Roman"/>
          <w:b/>
          <w:szCs w:val="20"/>
        </w:rPr>
        <w:t xml:space="preserve">: </w:t>
      </w:r>
    </w:p>
    <w:p w:rsidR="00A567DE" w:rsidRPr="00A567DE" w:rsidRDefault="00A567DE" w:rsidP="0005073B">
      <w:pPr>
        <w:rPr>
          <w:rFonts w:ascii="Times New Roman" w:eastAsiaTheme="minorEastAsia" w:hAnsi="Times New Roman"/>
          <w:szCs w:val="20"/>
        </w:rPr>
      </w:pPr>
    </w:p>
    <w:p w:rsidR="0005073B" w:rsidRPr="00A567DE" w:rsidRDefault="003F4259" w:rsidP="0005073B">
      <w:pPr>
        <w:rPr>
          <w:rFonts w:ascii="Times New Roman" w:eastAsiaTheme="minorEastAsia" w:hAnsi="Times New Roman"/>
          <w:szCs w:val="20"/>
        </w:rPr>
      </w:pPr>
      <w:r>
        <w:rPr>
          <w:rFonts w:ascii="Times New Roman" w:eastAsiaTheme="minorEastAsia" w:hAnsi="Times New Roman"/>
          <w:szCs w:val="20"/>
        </w:rPr>
        <w:t>No questions at the moment . . .</w:t>
      </w:r>
    </w:p>
    <w:p w:rsidR="00A567DE" w:rsidRDefault="00A567DE" w:rsidP="0005073B">
      <w:pPr>
        <w:rPr>
          <w:rFonts w:ascii="Times New Roman" w:hAnsi="Times New Roman"/>
        </w:rPr>
      </w:pPr>
    </w:p>
    <w:p w:rsidR="00A567DE" w:rsidRPr="00A567DE" w:rsidRDefault="00A567DE" w:rsidP="0005073B">
      <w:pPr>
        <w:rPr>
          <w:rFonts w:ascii="Times New Roman" w:hAnsi="Times New Roman"/>
        </w:rPr>
      </w:pPr>
    </w:p>
    <w:p w:rsidR="00A567DE" w:rsidRPr="00A567DE" w:rsidRDefault="00A567DE" w:rsidP="0005073B">
      <w:pPr>
        <w:rPr>
          <w:rFonts w:ascii="Times New Roman" w:hAnsi="Times New Roman"/>
          <w:b/>
        </w:rPr>
      </w:pPr>
      <w:r w:rsidRPr="00A567DE">
        <w:rPr>
          <w:rFonts w:ascii="Times New Roman" w:hAnsi="Times New Roman"/>
          <w:b/>
        </w:rPr>
        <w:t>Next Steps:</w:t>
      </w:r>
    </w:p>
    <w:p w:rsidR="00A567DE" w:rsidRPr="00A567DE" w:rsidRDefault="00A567DE" w:rsidP="0005073B">
      <w:pPr>
        <w:rPr>
          <w:rFonts w:ascii="Times New Roman" w:hAnsi="Times New Roman"/>
        </w:rPr>
      </w:pPr>
    </w:p>
    <w:p w:rsidR="0005073B" w:rsidRPr="00A567DE" w:rsidRDefault="003F4259" w:rsidP="0005073B">
      <w:pPr>
        <w:rPr>
          <w:rFonts w:ascii="Times New Roman" w:hAnsi="Times New Roman"/>
        </w:rPr>
      </w:pPr>
      <w:r>
        <w:rPr>
          <w:rFonts w:ascii="Times New Roman" w:hAnsi="Times New Roman"/>
        </w:rPr>
        <w:t xml:space="preserve">I want to continue to increase the complexity of this model. First I’ll add controls </w:t>
      </w:r>
      <w:proofErr w:type="gramStart"/>
      <w:r>
        <w:rPr>
          <w:rFonts w:ascii="Times New Roman" w:hAnsi="Times New Roman"/>
        </w:rPr>
        <w:t>for  how</w:t>
      </w:r>
      <w:proofErr w:type="gramEnd"/>
      <w:r>
        <w:rPr>
          <w:rFonts w:ascii="Times New Roman" w:hAnsi="Times New Roman"/>
        </w:rPr>
        <w:t xml:space="preserve"> many turtles move from each group at a tick. </w:t>
      </w:r>
      <w:proofErr w:type="gramStart"/>
      <w:r>
        <w:rPr>
          <w:rFonts w:ascii="Times New Roman" w:hAnsi="Times New Roman"/>
        </w:rPr>
        <w:t>Then different rules for learning (beyond just go with the majority).</w:t>
      </w:r>
      <w:proofErr w:type="gramEnd"/>
    </w:p>
    <w:sectPr w:rsidR="0005073B" w:rsidRPr="00A567DE" w:rsidSect="0005073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C3058"/>
    <w:multiLevelType w:val="multilevel"/>
    <w:tmpl w:val="A12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A39BC"/>
    <w:multiLevelType w:val="multilevel"/>
    <w:tmpl w:val="67BC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44"/>
  <w:drawingGridVerticalSpacing w:val="144"/>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073B"/>
    <w:rsid w:val="0005073B"/>
    <w:rsid w:val="003F4259"/>
    <w:rsid w:val="00A567DE"/>
    <w:rsid w:val="00F60DB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4F4B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05073B"/>
    <w:rPr>
      <w:b/>
      <w:bCs/>
    </w:rPr>
  </w:style>
  <w:style w:type="paragraph" w:styleId="NormalWeb">
    <w:name w:val="Normal (Web)"/>
    <w:basedOn w:val="Normal"/>
    <w:uiPriority w:val="99"/>
    <w:rsid w:val="00F60DB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8381619">
      <w:bodyDiv w:val="1"/>
      <w:marLeft w:val="0"/>
      <w:marRight w:val="0"/>
      <w:marTop w:val="0"/>
      <w:marBottom w:val="0"/>
      <w:divBdr>
        <w:top w:val="none" w:sz="0" w:space="0" w:color="auto"/>
        <w:left w:val="none" w:sz="0" w:space="0" w:color="auto"/>
        <w:bottom w:val="none" w:sz="0" w:space="0" w:color="auto"/>
        <w:right w:val="none" w:sz="0" w:space="0" w:color="auto"/>
      </w:divBdr>
    </w:div>
    <w:div w:id="103615450">
      <w:bodyDiv w:val="1"/>
      <w:marLeft w:val="0"/>
      <w:marRight w:val="0"/>
      <w:marTop w:val="0"/>
      <w:marBottom w:val="0"/>
      <w:divBdr>
        <w:top w:val="none" w:sz="0" w:space="0" w:color="auto"/>
        <w:left w:val="none" w:sz="0" w:space="0" w:color="auto"/>
        <w:bottom w:val="none" w:sz="0" w:space="0" w:color="auto"/>
        <w:right w:val="none" w:sz="0" w:space="0" w:color="auto"/>
      </w:divBdr>
      <w:divsChild>
        <w:div w:id="875390489">
          <w:marLeft w:val="0"/>
          <w:marRight w:val="0"/>
          <w:marTop w:val="0"/>
          <w:marBottom w:val="0"/>
          <w:divBdr>
            <w:top w:val="none" w:sz="0" w:space="0" w:color="auto"/>
            <w:left w:val="none" w:sz="0" w:space="0" w:color="auto"/>
            <w:bottom w:val="none" w:sz="0" w:space="0" w:color="auto"/>
            <w:right w:val="none" w:sz="0" w:space="0" w:color="auto"/>
          </w:divBdr>
          <w:divsChild>
            <w:div w:id="4058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2890</Characters>
  <Application>Microsoft Macintosh Word</Application>
  <DocSecurity>0</DocSecurity>
  <Lines>24</Lines>
  <Paragraphs>5</Paragraphs>
  <ScaleCrop>false</ScaleCrop>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Anderson</dc:creator>
  <cp:keywords/>
  <cp:lastModifiedBy>Eleanor Anderson</cp:lastModifiedBy>
  <cp:revision>2</cp:revision>
  <dcterms:created xsi:type="dcterms:W3CDTF">2013-05-20T13:29:00Z</dcterms:created>
  <dcterms:modified xsi:type="dcterms:W3CDTF">2013-05-20T13:29:00Z</dcterms:modified>
</cp:coreProperties>
</file>